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4E83">
        <w:rPr>
          <w:rFonts w:ascii="Times New Roman" w:eastAsia="Calibri" w:hAnsi="Times New Roman" w:cs="Times New Roman"/>
          <w:color w:val="000000"/>
          <w:sz w:val="28"/>
          <w:szCs w:val="28"/>
        </w:rPr>
        <w:t>Муниципальное бюджетное образовательное учреждение с «Детский сад приоритетным осуществлением деятельности по художественно-эстетическому развитию детей №14 «Белочка</w:t>
      </w: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164CCB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color w:val="000000"/>
          <w:sz w:val="48"/>
          <w:szCs w:val="48"/>
        </w:rPr>
      </w:pPr>
      <w:r w:rsidRPr="00164CCB">
        <w:rPr>
          <w:rFonts w:ascii="Times New Roman" w:eastAsia="Calibri" w:hAnsi="Times New Roman" w:cs="Times New Roman"/>
          <w:b/>
          <w:color w:val="000000"/>
          <w:sz w:val="48"/>
          <w:szCs w:val="48"/>
        </w:rPr>
        <w:t xml:space="preserve">«Использование логопедического тренинга в совместной работе логопеда с </w:t>
      </w:r>
      <w:r w:rsidR="00164CCB">
        <w:rPr>
          <w:rFonts w:ascii="Times New Roman" w:eastAsia="Calibri" w:hAnsi="Times New Roman" w:cs="Times New Roman"/>
          <w:b/>
          <w:color w:val="000000"/>
          <w:sz w:val="48"/>
          <w:szCs w:val="48"/>
        </w:rPr>
        <w:t>родителями</w:t>
      </w:r>
      <w:r w:rsidRPr="00164CCB">
        <w:rPr>
          <w:rFonts w:ascii="Times New Roman" w:eastAsia="Calibri" w:hAnsi="Times New Roman" w:cs="Times New Roman"/>
          <w:b/>
          <w:color w:val="000000"/>
          <w:sz w:val="48"/>
          <w:szCs w:val="48"/>
        </w:rPr>
        <w:t>»</w:t>
      </w: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572DB7" w:rsidRPr="00904E83" w:rsidRDefault="00572DB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Учитель-логопед</w:t>
      </w:r>
    </w:p>
    <w:p w:rsidR="00904E83" w:rsidRPr="00904E83" w:rsidRDefault="00904E83" w:rsidP="0029435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904E83">
        <w:rPr>
          <w:rFonts w:ascii="Times New Roman" w:eastAsia="Calibri" w:hAnsi="Times New Roman" w:cs="Times New Roman"/>
          <w:color w:val="000000"/>
          <w:sz w:val="28"/>
          <w:szCs w:val="28"/>
        </w:rPr>
        <w:t>Короткова Мария Александровна</w:t>
      </w:r>
    </w:p>
    <w:p w:rsidR="00904E83" w:rsidRPr="00904E83" w:rsidRDefault="00904E83" w:rsidP="0029435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Pr="00904E83" w:rsidRDefault="0029435D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904E83" w:rsidRPr="00904E83" w:rsidRDefault="00904E8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</w:p>
    <w:p w:rsidR="0029435D" w:rsidRPr="0029435D" w:rsidRDefault="00904E83" w:rsidP="0029435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Моршанск 2026</w:t>
      </w:r>
    </w:p>
    <w:p w:rsidR="00164CCB" w:rsidRPr="00164AF0" w:rsidRDefault="0029435D" w:rsidP="00164AF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164CCB">
        <w:rPr>
          <w:rFonts w:ascii="Times New Roman" w:eastAsia="Calibri" w:hAnsi="Times New Roman" w:cs="Times New Roman"/>
          <w:b/>
          <w:color w:val="000000"/>
          <w:sz w:val="48"/>
          <w:szCs w:val="48"/>
        </w:rPr>
        <w:t>«</w:t>
      </w:r>
      <w:r w:rsidRPr="0029435D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Использование логопедического тренинга в совместн</w:t>
      </w:r>
      <w:r w:rsidR="00164AF0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ой работе логопеда с родителями»</w:t>
      </w:r>
    </w:p>
    <w:p w:rsidR="0029435D" w:rsidRDefault="0029435D" w:rsidP="00294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CB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CB" w:rsidRPr="00164AF0" w:rsidRDefault="00164AF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64AF0">
        <w:rPr>
          <w:rFonts w:ascii="Times New Roman" w:hAnsi="Times New Roman" w:cs="Times New Roman"/>
          <w:b/>
          <w:sz w:val="32"/>
          <w:szCs w:val="32"/>
        </w:rPr>
        <w:t>Сценарий</w:t>
      </w:r>
      <w:r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т</w:t>
      </w:r>
      <w:r w:rsidR="00164CCB"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ренинг</w:t>
      </w:r>
      <w:r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164CCB"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«Вместе играем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64CCB"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-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164CCB" w:rsidRPr="00164AF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речь ребенка развиваем!»</w:t>
      </w:r>
    </w:p>
    <w:p w:rsidR="00164CCB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CCB" w:rsidRPr="00F03FA0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Повышение педагогической компетентности родителей в области речевого развития детей.</w:t>
      </w:r>
    </w:p>
    <w:p w:rsidR="00164CCB" w:rsidRPr="00F03FA0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Задачи: </w:t>
      </w:r>
    </w:p>
    <w:p w:rsidR="00164CCB" w:rsidRPr="00F03FA0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1.Познакомить родителей с нормами речевого развития дошкольников.</w:t>
      </w:r>
    </w:p>
    <w:p w:rsidR="00164CCB" w:rsidRPr="00F03FA0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2.Познакомить родителей с играми, игровыми приемами, способствующими речевому развитию детей.</w:t>
      </w:r>
    </w:p>
    <w:p w:rsidR="00164CCB" w:rsidRDefault="00164CCB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3.Формировать практические навыки использования предложенного материала.</w:t>
      </w:r>
    </w:p>
    <w:p w:rsidR="0029435D" w:rsidRPr="0029435D" w:rsidRDefault="0029435D" w:rsidP="002943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435D">
        <w:rPr>
          <w:rFonts w:ascii="Times New Roman" w:hAnsi="Times New Roman" w:cs="Times New Roman"/>
          <w:b/>
          <w:bCs/>
          <w:sz w:val="28"/>
          <w:szCs w:val="28"/>
        </w:rPr>
        <w:t>Используемые средства и ресурсы:</w:t>
      </w:r>
    </w:p>
    <w:p w:rsidR="0029435D" w:rsidRPr="008E5D05" w:rsidRDefault="0029435D" w:rsidP="008E5D05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8E5D05">
        <w:rPr>
          <w:rFonts w:ascii="Times New Roman" w:hAnsi="Times New Roman" w:cs="Times New Roman"/>
          <w:sz w:val="28"/>
          <w:szCs w:val="28"/>
        </w:rPr>
        <w:t>Муз</w:t>
      </w:r>
      <w:r w:rsidR="008E5D05" w:rsidRPr="008E5D05">
        <w:rPr>
          <w:rFonts w:ascii="Times New Roman" w:hAnsi="Times New Roman" w:cs="Times New Roman"/>
          <w:sz w:val="28"/>
          <w:szCs w:val="28"/>
        </w:rPr>
        <w:t>ыкальный центр, проектор, экран,</w:t>
      </w:r>
    </w:p>
    <w:p w:rsidR="008E5D05" w:rsidRDefault="0029435D" w:rsidP="008E5D05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8E5D05">
        <w:rPr>
          <w:rFonts w:ascii="Times New Roman" w:hAnsi="Times New Roman" w:cs="Times New Roman"/>
          <w:sz w:val="28"/>
          <w:szCs w:val="28"/>
        </w:rPr>
        <w:t>Презентация PowerPoint «</w:t>
      </w:r>
      <w:r w:rsidR="008E5D05" w:rsidRPr="008E5D05">
        <w:rPr>
          <w:rFonts w:ascii="Times New Roman" w:hAnsi="Times New Roman" w:cs="Times New Roman"/>
          <w:sz w:val="28"/>
          <w:szCs w:val="28"/>
        </w:rPr>
        <w:t>«</w:t>
      </w:r>
      <w:r w:rsidR="008E5D05" w:rsidRP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играем</w:t>
      </w:r>
      <w:r w:rsid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D05" w:rsidRP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5D05" w:rsidRP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речь ребенка развиваем!»</w:t>
      </w:r>
      <w:r w:rsidR="008E5D05" w:rsidRPr="008E5D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9435D" w:rsidRPr="008E5D05" w:rsidRDefault="008E5D05" w:rsidP="008E5D05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8E5D05">
        <w:rPr>
          <w:rFonts w:ascii="Times New Roman" w:hAnsi="Times New Roman" w:cs="Times New Roman"/>
          <w:sz w:val="28"/>
          <w:szCs w:val="28"/>
        </w:rPr>
        <w:t xml:space="preserve">Мольберт, столы, логопедические игры,    </w:t>
      </w:r>
    </w:p>
    <w:p w:rsidR="0029435D" w:rsidRPr="008E5D05" w:rsidRDefault="0029435D" w:rsidP="008E5D05">
      <w:pPr>
        <w:pStyle w:val="a4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  <w:r w:rsidRPr="008E5D05">
        <w:rPr>
          <w:rFonts w:ascii="Times New Roman" w:hAnsi="Times New Roman" w:cs="Times New Roman"/>
          <w:sz w:val="28"/>
          <w:szCs w:val="28"/>
        </w:rPr>
        <w:t>Буклет для родителей «</w:t>
      </w:r>
      <w:r w:rsidR="008E5D05" w:rsidRPr="008E5D05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Логопедические игры дома».</w:t>
      </w:r>
      <w:r w:rsidRPr="008E5D05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64CCB" w:rsidRDefault="00164CCB" w:rsidP="008E5D0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1F3E" w:rsidRPr="00831F3E" w:rsidRDefault="00831F3E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F3E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 уважаемые родители, сегодняшнее наше мероприятие посвящено теме организации единого речевого пространства в семье и в детском саду.</w:t>
      </w:r>
    </w:p>
    <w:p w:rsidR="00831F3E" w:rsidRDefault="00831F3E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1F3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я Вам предложу игры, которые помогут вашему ребёнку подружиться со словом, научат рассказывать, отыскивать интересные слова, а в итоге сделать речь вашего ребёнка богаче и разнообразнее.  Ведь для того чтобы заниматься развитием речи дошкольников самостоятельно, совсем необязательно превращать занятия в школьные уроки. Существует множество игр, незамысловатых упражнений по развитию речи у детей, которые легко использовать по дороге в детский сад, на прогулке или перед сном ребенка.</w:t>
      </w:r>
    </w:p>
    <w:p w:rsidR="009E7DF4" w:rsidRPr="009E7DF4" w:rsidRDefault="009E7DF4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E7DF4">
        <w:rPr>
          <w:rFonts w:ascii="Times New Roman" w:eastAsia="Calibri" w:hAnsi="Times New Roman" w:cs="Times New Roman"/>
          <w:b/>
          <w:bCs/>
          <w:sz w:val="28"/>
          <w:szCs w:val="28"/>
        </w:rPr>
        <w:t>Активизация родителей.</w:t>
      </w:r>
      <w:r w:rsidRPr="009E7DF4">
        <w:rPr>
          <w:rFonts w:ascii="Times New Roman" w:eastAsia="Calibri" w:hAnsi="Times New Roman" w:cs="Times New Roman"/>
          <w:sz w:val="28"/>
          <w:szCs w:val="28"/>
        </w:rPr>
        <w:t> </w:t>
      </w:r>
    </w:p>
    <w:p w:rsidR="009E7DF4" w:rsidRPr="00F03FA0" w:rsidRDefault="009E7DF4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7DF4">
        <w:rPr>
          <w:rFonts w:ascii="Times New Roman" w:eastAsia="Calibri" w:hAnsi="Times New Roman" w:cs="Times New Roman"/>
          <w:sz w:val="28"/>
          <w:szCs w:val="28"/>
        </w:rPr>
        <w:t xml:space="preserve">Крикните громко и дружно, друзья, деток вы любите нет или да? </w:t>
      </w: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CF6B93" w:rsidRPr="00F03FA0" w:rsidRDefault="009E7DF4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7DF4">
        <w:rPr>
          <w:rFonts w:ascii="Times New Roman" w:eastAsia="Calibri" w:hAnsi="Times New Roman" w:cs="Times New Roman"/>
          <w:sz w:val="28"/>
          <w:szCs w:val="28"/>
        </w:rPr>
        <w:t>Пришли на встречу, сил совсем нет вам лекц</w:t>
      </w:r>
      <w:r w:rsidR="00CF6B93" w:rsidRPr="00F03FA0">
        <w:rPr>
          <w:rFonts w:ascii="Times New Roman" w:eastAsia="Calibri" w:hAnsi="Times New Roman" w:cs="Times New Roman"/>
          <w:sz w:val="28"/>
          <w:szCs w:val="28"/>
        </w:rPr>
        <w:t>ии слушать здесь хочется? (нет)</w:t>
      </w:r>
    </w:p>
    <w:p w:rsidR="009E7DF4" w:rsidRPr="00F03FA0" w:rsidRDefault="009E7DF4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E7DF4">
        <w:rPr>
          <w:rFonts w:ascii="Times New Roman" w:eastAsia="Calibri" w:hAnsi="Times New Roman" w:cs="Times New Roman"/>
          <w:sz w:val="28"/>
          <w:szCs w:val="28"/>
        </w:rPr>
        <w:t xml:space="preserve">Я вас понимаю, как быть, господа? Проблемы детей решать нужно </w:t>
      </w:r>
      <w:r w:rsidRPr="00F03FA0">
        <w:rPr>
          <w:rFonts w:ascii="Times New Roman" w:eastAsia="Calibri" w:hAnsi="Times New Roman" w:cs="Times New Roman"/>
          <w:sz w:val="28"/>
          <w:szCs w:val="28"/>
        </w:rPr>
        <w:t>нам (да)</w:t>
      </w:r>
    </w:p>
    <w:p w:rsidR="00CF6B93" w:rsidRPr="00F03FA0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9E7DF4" w:rsidRPr="009E7DF4">
        <w:rPr>
          <w:rFonts w:ascii="Times New Roman" w:eastAsia="Calibri" w:hAnsi="Times New Roman" w:cs="Times New Roman"/>
          <w:sz w:val="28"/>
          <w:szCs w:val="28"/>
        </w:rPr>
        <w:t xml:space="preserve">Дайте мне тогда ответ помочь откажетесь мне? (нет) </w:t>
      </w:r>
      <w:r w:rsidR="009E7DF4" w:rsidRPr="00F03FA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E7DF4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-</w:t>
      </w:r>
      <w:r w:rsidR="009E7DF4" w:rsidRPr="009E7DF4">
        <w:rPr>
          <w:rFonts w:ascii="Times New Roman" w:eastAsia="Calibri" w:hAnsi="Times New Roman" w:cs="Times New Roman"/>
          <w:sz w:val="28"/>
          <w:szCs w:val="28"/>
        </w:rPr>
        <w:t>Последнее спрошу у вас я а</w:t>
      </w:r>
      <w:r w:rsidRPr="00F03FA0">
        <w:rPr>
          <w:rFonts w:ascii="Times New Roman" w:eastAsia="Calibri" w:hAnsi="Times New Roman" w:cs="Times New Roman"/>
          <w:sz w:val="28"/>
          <w:szCs w:val="28"/>
        </w:rPr>
        <w:t>ктивными все будем? (да).</w:t>
      </w:r>
    </w:p>
    <w:p w:rsidR="00831F3E" w:rsidRDefault="00831F3E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Молодцы! Спасибо за ответы.</w:t>
      </w:r>
    </w:p>
    <w:p w:rsidR="00FB56C1" w:rsidRDefault="00FB56C1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31F3E" w:rsidRDefault="00831F3E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Я предлагаю вам первую игру:</w:t>
      </w:r>
      <w:r w:rsidRPr="00831F3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F6B93">
        <w:rPr>
          <w:rFonts w:ascii="Times New Roman" w:eastAsia="Calibri" w:hAnsi="Times New Roman" w:cs="Times New Roman"/>
          <w:b/>
          <w:bCs/>
          <w:sz w:val="28"/>
          <w:szCs w:val="28"/>
        </w:rPr>
        <w:t>«Похожие слова».</w:t>
      </w:r>
      <w:r w:rsidR="00FB56C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FB56C1" w:rsidRPr="00FB56C1">
        <w:rPr>
          <w:rFonts w:ascii="Times New Roman" w:eastAsia="Calibri" w:hAnsi="Times New Roman" w:cs="Times New Roman"/>
          <w:bCs/>
          <w:sz w:val="28"/>
          <w:szCs w:val="28"/>
        </w:rPr>
        <w:t>Эта  игра</w:t>
      </w:r>
      <w:r w:rsidR="00FB56C1">
        <w:rPr>
          <w:rFonts w:ascii="Times New Roman" w:eastAsia="Calibri" w:hAnsi="Times New Roman" w:cs="Times New Roman"/>
          <w:sz w:val="28"/>
          <w:szCs w:val="28"/>
        </w:rPr>
        <w:t xml:space="preserve"> способствует развитию у детей умение подобрать </w:t>
      </w:r>
      <w:r w:rsidR="00FB56C1" w:rsidRPr="00CF6B93">
        <w:rPr>
          <w:rFonts w:ascii="Times New Roman" w:eastAsia="Calibri" w:hAnsi="Times New Roman" w:cs="Times New Roman"/>
          <w:sz w:val="28"/>
          <w:szCs w:val="28"/>
        </w:rPr>
        <w:t>существительные к</w:t>
      </w:r>
      <w:r w:rsidR="00FB56C1">
        <w:rPr>
          <w:rFonts w:ascii="Times New Roman" w:eastAsia="Calibri" w:hAnsi="Times New Roman" w:cs="Times New Roman"/>
          <w:sz w:val="28"/>
          <w:szCs w:val="28"/>
        </w:rPr>
        <w:t xml:space="preserve"> прилагательному по ассоциации.</w:t>
      </w:r>
    </w:p>
    <w:p w:rsidR="00F03FA0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i/>
          <w:iCs/>
          <w:sz w:val="28"/>
          <w:szCs w:val="28"/>
        </w:rPr>
        <w:t>Задание:</w:t>
      </w:r>
      <w:r w:rsidRPr="00CF6B93">
        <w:rPr>
          <w:rFonts w:ascii="Times New Roman" w:eastAsia="Calibri" w:hAnsi="Times New Roman" w:cs="Times New Roman"/>
          <w:sz w:val="28"/>
          <w:szCs w:val="28"/>
        </w:rPr>
        <w:t xml:space="preserve"> подобрать </w:t>
      </w:r>
      <w:r w:rsidR="00831F3E" w:rsidRPr="00831F3E">
        <w:rPr>
          <w:rFonts w:ascii="Times New Roman" w:eastAsia="Calibri" w:hAnsi="Times New Roman" w:cs="Times New Roman"/>
          <w:sz w:val="28"/>
          <w:szCs w:val="28"/>
        </w:rPr>
        <w:t>существительные к прилагательному по ассоциации.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сладкое слово– конфета,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быстрое слово – ракета,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слово с окошком – вагон,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Есть кислое слово – лимон!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А теперь не зевайте, слово к слову подбирайте!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Быстрые слова – (ракета, самолет, тигр, орел).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Сладкие слова – (конфеты, торт, пирожное, сахар).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Веселые слова – (праздник, клоун, подарок, музыка).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i/>
          <w:iCs/>
          <w:sz w:val="28"/>
          <w:szCs w:val="28"/>
        </w:rPr>
        <w:t>Задание:</w:t>
      </w:r>
      <w:r w:rsidRPr="00CF6B93">
        <w:rPr>
          <w:rFonts w:ascii="Times New Roman" w:eastAsia="Calibri" w:hAnsi="Times New Roman" w:cs="Times New Roman"/>
          <w:sz w:val="28"/>
          <w:szCs w:val="28"/>
        </w:rPr>
        <w:t> назвать предметы, которые одновременно обладают двумя признаками.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Яркий и желтый – (свет, лимон, солнце, лампа).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Сладкий и легкий – (вата, вишня, жизнь, запах, победа)</w:t>
      </w:r>
      <w:r w:rsidRPr="00CF6B93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</w:p>
    <w:p w:rsid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CF6B93">
        <w:rPr>
          <w:rFonts w:ascii="Times New Roman" w:eastAsia="Calibri" w:hAnsi="Times New Roman" w:cs="Times New Roman"/>
          <w:bCs/>
          <w:sz w:val="28"/>
          <w:szCs w:val="28"/>
        </w:rPr>
        <w:t>Белый, пушистый – (вата, облако, кошка, одуванчик)</w:t>
      </w:r>
      <w:r w:rsidR="00831F3E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831F3E" w:rsidRDefault="00831F3E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 Молодцы! Вы хорошо справились с заданиями.</w:t>
      </w:r>
    </w:p>
    <w:p w:rsidR="00FB56C1" w:rsidRPr="00CF6B93" w:rsidRDefault="00FB56C1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F6B93" w:rsidRPr="00831F3E" w:rsidRDefault="00831F3E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-</w:t>
      </w:r>
      <w:r w:rsidR="00CF6B93" w:rsidRPr="003F6302">
        <w:rPr>
          <w:rFonts w:ascii="Times New Roman" w:eastAsia="Calibri" w:hAnsi="Times New Roman" w:cs="Times New Roman"/>
          <w:b/>
          <w:bCs/>
          <w:sz w:val="28"/>
          <w:szCs w:val="28"/>
        </w:rPr>
        <w:t>«Какой звук есть во всех словах?»</w:t>
      </w:r>
      <w:r w:rsidRPr="00831F3E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FB56C1">
        <w:rPr>
          <w:rFonts w:ascii="Times New Roman" w:eastAsia="Calibri" w:hAnsi="Times New Roman" w:cs="Times New Roman"/>
          <w:bCs/>
          <w:sz w:val="28"/>
          <w:szCs w:val="28"/>
        </w:rPr>
        <w:t xml:space="preserve">эта игра </w:t>
      </w:r>
      <w:r w:rsidRPr="00831F3E">
        <w:rPr>
          <w:rFonts w:ascii="Times New Roman" w:eastAsia="Calibri" w:hAnsi="Times New Roman" w:cs="Times New Roman"/>
          <w:bCs/>
          <w:sz w:val="28"/>
          <w:szCs w:val="28"/>
        </w:rPr>
        <w:t xml:space="preserve">используется для развития фонематического слуха, </w:t>
      </w:r>
      <w:r w:rsidR="00FB56C1">
        <w:rPr>
          <w:rFonts w:ascii="Times New Roman" w:eastAsia="Calibri" w:hAnsi="Times New Roman" w:cs="Times New Roman"/>
          <w:bCs/>
          <w:sz w:val="28"/>
          <w:szCs w:val="28"/>
        </w:rPr>
        <w:t xml:space="preserve">она </w:t>
      </w:r>
      <w:r w:rsidRPr="00831F3E">
        <w:rPr>
          <w:rFonts w:ascii="Times New Roman" w:eastAsia="Calibri" w:hAnsi="Times New Roman" w:cs="Times New Roman"/>
          <w:bCs/>
          <w:sz w:val="28"/>
          <w:szCs w:val="28"/>
        </w:rPr>
        <w:t xml:space="preserve"> учит выделять общий звук в ряду слов.</w:t>
      </w:r>
    </w:p>
    <w:p w:rsidR="00831F3E" w:rsidRDefault="00831F3E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Я произнесу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 xml:space="preserve"> три слова, в которых есть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один и тот же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звук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спраш</w:t>
      </w:r>
      <w:r w:rsidR="00FB56C1">
        <w:rPr>
          <w:rFonts w:ascii="Times New Roman" w:eastAsia="Calibri" w:hAnsi="Times New Roman" w:cs="Times New Roman"/>
          <w:sz w:val="28"/>
          <w:szCs w:val="28"/>
        </w:rPr>
        <w:t>у</w:t>
      </w:r>
      <w:proofErr w:type="spellEnd"/>
      <w:r w:rsidR="00CF6B93" w:rsidRPr="00CF6B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CF6B93" w:rsidRPr="00CF6B93">
        <w:rPr>
          <w:rFonts w:ascii="Times New Roman" w:eastAsia="Calibri" w:hAnsi="Times New Roman" w:cs="Times New Roman"/>
          <w:sz w:val="28"/>
          <w:szCs w:val="28"/>
        </w:rPr>
        <w:t>какой</w:t>
      </w:r>
      <w:proofErr w:type="gramEnd"/>
      <w:r w:rsidR="00CF6B93" w:rsidRPr="00CF6B93">
        <w:rPr>
          <w:rFonts w:ascii="Times New Roman" w:eastAsia="Calibri" w:hAnsi="Times New Roman" w:cs="Times New Roman"/>
          <w:sz w:val="28"/>
          <w:szCs w:val="28"/>
        </w:rPr>
        <w:t xml:space="preserve"> звук есть во всех этих словах. Давайте попробуем. </w:t>
      </w:r>
    </w:p>
    <w:p w:rsidR="00CF6B93" w:rsidRPr="00F03FA0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Например: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15"/>
        <w:gridCol w:w="3115"/>
        <w:gridCol w:w="3115"/>
      </w:tblGrid>
      <w:tr w:rsidR="00CF6B93" w:rsidRPr="00F03FA0" w:rsidTr="00F03FA0">
        <w:tc>
          <w:tcPr>
            <w:tcW w:w="3115" w:type="dxa"/>
          </w:tcPr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Шуба, кошка, мышь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Рыба, корова, топор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Замок, коза, магазин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Цапля, овца, палец</w:t>
            </w:r>
          </w:p>
          <w:p w:rsidR="00CF6B93" w:rsidRPr="00F03FA0" w:rsidRDefault="00CF6B93" w:rsidP="0029435D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Лампа, молоко, пол 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Сани, маска, нос                                                          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Жук, абажур, ножи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Чайка, очки, ночь </w:t>
            </w:r>
          </w:p>
          <w:p w:rsidR="00CF6B93" w:rsidRPr="00F03FA0" w:rsidRDefault="00CF6B93" w:rsidP="0029435D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Баран, арбуз, бобы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Дом, дорога, ведро</w:t>
            </w:r>
          </w:p>
          <w:p w:rsidR="00CF6B93" w:rsidRPr="00F03FA0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Ветка, овес, слива</w:t>
            </w:r>
          </w:p>
          <w:p w:rsidR="00CF6B93" w:rsidRPr="009E7DF4" w:rsidRDefault="00CF6B93" w:rsidP="002943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03FA0">
              <w:rPr>
                <w:rFonts w:ascii="Times New Roman" w:eastAsia="Calibri" w:hAnsi="Times New Roman" w:cs="Times New Roman"/>
                <w:sz w:val="28"/>
                <w:szCs w:val="28"/>
              </w:rPr>
              <w:t>Щука, вещи, лещ</w:t>
            </w:r>
          </w:p>
          <w:p w:rsidR="00CF6B93" w:rsidRPr="00F03FA0" w:rsidRDefault="00CF6B93" w:rsidP="0029435D">
            <w:pPr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3F6302" w:rsidRPr="003F6302" w:rsidRDefault="003F6302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Отлично! С этим заданием вы справились!</w:t>
      </w:r>
    </w:p>
    <w:p w:rsidR="003F6302" w:rsidRDefault="003F6302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нашей работе активно используется и</w:t>
      </w:r>
      <w:r w:rsidR="00CF6B93"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 </w:t>
      </w:r>
      <w:r w:rsidR="00CF6B93" w:rsidRPr="003F6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«Словесный мяч»</w:t>
      </w:r>
      <w:r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которая улучшает быстроту реакции и владение речью.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6B93" w:rsidRPr="00CF6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Предлагаю озна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комиться с игрой</w:t>
      </w:r>
      <w:r w:rsidR="00CF6B93" w:rsidRPr="00CF6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 назову слово и брошу одному из игроков мяч. Игрок должен подобрать слово, которое начинается на последнюю букву предыдущего слова, и бросить мяч следующему игроку или ведущему. 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Например:</w:t>
      </w:r>
    </w:p>
    <w:p w:rsidR="00CF6B93" w:rsidRDefault="00CF6B93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самолет –танк –кокос;</w:t>
      </w: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6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Ананас –слон </w:t>
      </w: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CF6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ножницы</w:t>
      </w:r>
      <w:r w:rsid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т.д.</w:t>
      </w:r>
    </w:p>
    <w:p w:rsidR="003F6302" w:rsidRDefault="003F6302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Молодцы! Вы отлично справляетесь!</w:t>
      </w:r>
    </w:p>
    <w:p w:rsidR="00FB56C1" w:rsidRDefault="00FB56C1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3FA0" w:rsidRPr="003F6302" w:rsidRDefault="003F6302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Следующая речевая игра, направленная на расширение словаря и уточнение представлений детей о предмете, называется</w:t>
      </w:r>
      <w:r w:rsidR="00F03FA0"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3FA0" w:rsidRPr="003F630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«Я знаю три части»</w:t>
      </w:r>
      <w:r w:rsidRP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. Давайте в неё поиграем.</w:t>
      </w:r>
    </w:p>
    <w:p w:rsidR="00F03FA0" w:rsidRPr="00F03FA0" w:rsidRDefault="009B525F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</w:t>
      </w:r>
      <w:r w:rsidR="00F03FA0"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</w:t>
      </w:r>
      <w:r w:rsidR="00F03FA0"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три части указанных предметов. 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машины…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вертолета…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компьютера…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дивана…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велосипеда…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- Я знаю 3 части грузовика…</w:t>
      </w:r>
    </w:p>
    <w:p w:rsidR="00FB56C1" w:rsidRPr="00F03FA0" w:rsidRDefault="009B525F" w:rsidP="00676F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9B525F">
        <w:rPr>
          <w:rFonts w:ascii="Times New Roman" w:eastAsia="Times New Roman" w:hAnsi="Times New Roman" w:cs="Times New Roman"/>
          <w:sz w:val="28"/>
          <w:szCs w:val="28"/>
          <w:lang w:eastAsia="ru-RU"/>
        </w:rPr>
        <w:t>Вы большие молодцы, прекрасно справились с заданием.</w:t>
      </w:r>
    </w:p>
    <w:p w:rsidR="003F6302" w:rsidRPr="00F03FA0" w:rsidRDefault="009B525F" w:rsidP="002943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F630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совершенствования фонематического слуха мной широко используется дидактическая игра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03FA0">
        <w:rPr>
          <w:rFonts w:ascii="Times New Roman" w:eastAsia="Calibri" w:hAnsi="Times New Roman" w:cs="Times New Roman"/>
          <w:b/>
          <w:bCs/>
          <w:sz w:val="28"/>
          <w:szCs w:val="28"/>
        </w:rPr>
        <w:t>«Подумай, не торопись»</w:t>
      </w:r>
      <w:r w:rsidRPr="009B525F">
        <w:rPr>
          <w:rFonts w:ascii="Times New Roman" w:eastAsia="Calibri" w:hAnsi="Times New Roman" w:cs="Times New Roman"/>
          <w:bCs/>
          <w:sz w:val="28"/>
          <w:szCs w:val="28"/>
        </w:rPr>
        <w:t>, направленная на обучение слышать и выделять определенные звуки в словах.</w:t>
      </w:r>
    </w:p>
    <w:p w:rsidR="00F03FA0" w:rsidRPr="00F03FA0" w:rsidRDefault="009B525F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Вот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 xml:space="preserve"> несколько заданий на сообразительность: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- Подбери</w:t>
      </w:r>
      <w:r w:rsidR="009B525F">
        <w:rPr>
          <w:rFonts w:ascii="Times New Roman" w:eastAsia="Calibri" w:hAnsi="Times New Roman" w:cs="Times New Roman"/>
          <w:sz w:val="28"/>
          <w:szCs w:val="28"/>
        </w:rPr>
        <w:t>те</w:t>
      </w: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 слово, которое начинается на последний звук слова «стол» (лак, лава, ландыш…).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- Вспомни</w:t>
      </w:r>
      <w:r w:rsidR="009B525F">
        <w:rPr>
          <w:rFonts w:ascii="Times New Roman" w:eastAsia="Calibri" w:hAnsi="Times New Roman" w:cs="Times New Roman"/>
          <w:sz w:val="28"/>
          <w:szCs w:val="28"/>
        </w:rPr>
        <w:t>те</w:t>
      </w: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 название птиц, в котором есть последний звук слова «сыр»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(грач, скворец, журавель, дрозд, ворона, сорока…).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- Подбери</w:t>
      </w:r>
      <w:r w:rsidR="009B525F">
        <w:rPr>
          <w:rFonts w:ascii="Times New Roman" w:eastAsia="Calibri" w:hAnsi="Times New Roman" w:cs="Times New Roman"/>
          <w:sz w:val="28"/>
          <w:szCs w:val="28"/>
        </w:rPr>
        <w:t>те</w:t>
      </w:r>
      <w:r w:rsidRPr="00F03FA0">
        <w:rPr>
          <w:rFonts w:ascii="Times New Roman" w:eastAsia="Calibri" w:hAnsi="Times New Roman" w:cs="Times New Roman"/>
          <w:sz w:val="28"/>
          <w:szCs w:val="28"/>
        </w:rPr>
        <w:t xml:space="preserve"> слово, чтобы первый звук был бы [м], а последний [а] (малина, машина, мина, Маша, Мира, мыла, муха, мама, манка, Миша…).</w:t>
      </w:r>
    </w:p>
    <w:p w:rsidR="00FB56C1" w:rsidRPr="00F03FA0" w:rsidRDefault="009B525F" w:rsidP="00676F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Молодцы! У вас получились прекрасные слова!</w:t>
      </w:r>
    </w:p>
    <w:p w:rsidR="0093288A" w:rsidRPr="0093288A" w:rsidRDefault="009B525F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- </w:t>
      </w:r>
      <w:r w:rsidRPr="0093288A">
        <w:rPr>
          <w:rFonts w:ascii="Times New Roman" w:eastAsia="Calibri" w:hAnsi="Times New Roman" w:cs="Times New Roman"/>
          <w:bCs/>
          <w:sz w:val="28"/>
          <w:szCs w:val="28"/>
        </w:rPr>
        <w:t>Дидактическая игра</w:t>
      </w:r>
      <w:r w:rsidR="00F03FA0" w:rsidRPr="00F03FA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"Скажи наоборот"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93288A" w:rsidRPr="0093288A">
        <w:rPr>
          <w:rFonts w:ascii="Times New Roman" w:eastAsia="Calibri" w:hAnsi="Times New Roman" w:cs="Times New Roman"/>
          <w:bCs/>
          <w:sz w:val="28"/>
          <w:szCs w:val="28"/>
        </w:rPr>
        <w:t>нап</w:t>
      </w:r>
      <w:r w:rsidR="0093288A">
        <w:rPr>
          <w:rFonts w:ascii="Times New Roman" w:eastAsia="Calibri" w:hAnsi="Times New Roman" w:cs="Times New Roman"/>
          <w:bCs/>
          <w:sz w:val="28"/>
          <w:szCs w:val="28"/>
        </w:rPr>
        <w:t>равленна</w:t>
      </w:r>
      <w:r w:rsidR="0093288A" w:rsidRPr="0093288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93288A">
        <w:rPr>
          <w:rFonts w:ascii="Times New Roman" w:eastAsia="Calibri" w:hAnsi="Times New Roman" w:cs="Times New Roman"/>
          <w:bCs/>
          <w:sz w:val="28"/>
          <w:szCs w:val="28"/>
        </w:rPr>
        <w:t>на развитие речи у детей,</w:t>
      </w:r>
      <w:r w:rsidR="0093288A" w:rsidRPr="0093288A">
        <w:rPr>
          <w:rFonts w:ascii="Times New Roman" w:eastAsia="Calibri" w:hAnsi="Times New Roman" w:cs="Times New Roman"/>
          <w:bCs/>
          <w:sz w:val="28"/>
          <w:szCs w:val="28"/>
        </w:rPr>
        <w:t xml:space="preserve"> расширение словаря и формированию навыка подбора разных по значению слов. </w:t>
      </w:r>
    </w:p>
    <w:p w:rsidR="00F03FA0" w:rsidRPr="00F03FA0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 xml:space="preserve">Сейчас мы превратимся с вами в упрямцев, которые делают всё наоборот. Я буду называть слова, а вы говорить их наоборот. </w:t>
      </w:r>
      <w:r w:rsidR="00F03FA0">
        <w:rPr>
          <w:rFonts w:ascii="Times New Roman" w:eastAsia="Calibri" w:hAnsi="Times New Roman" w:cs="Times New Roman"/>
          <w:sz w:val="28"/>
          <w:szCs w:val="28"/>
        </w:rPr>
        <w:t>Например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>: темно, а наоборот - светло.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друг … враг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день … ночь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радость … грусть (печаль)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жара … холод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зло … добро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правда … ложь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хорошо … плохо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тяжело … легко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высоко … низко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можно … нельзя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трудно … легко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быстро … медленно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говорить … молчать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покупать … продавать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поднимать … опускать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бросать … поднимать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прятать … искать</w:t>
      </w:r>
    </w:p>
    <w:p w:rsid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зажигать … тушить</w:t>
      </w:r>
      <w:r w:rsidR="0093288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288A" w:rsidRPr="00F03FA0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Молодцы!</w:t>
      </w:r>
    </w:p>
    <w:p w:rsidR="00FB56C1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- </w:t>
      </w:r>
      <w:r w:rsidRPr="0093288A">
        <w:rPr>
          <w:rFonts w:ascii="Times New Roman" w:eastAsia="Calibri" w:hAnsi="Times New Roman" w:cs="Times New Roman"/>
          <w:bCs/>
          <w:sz w:val="28"/>
          <w:szCs w:val="28"/>
        </w:rPr>
        <w:t>Для развития мышления и речевого внимания детей мы используем в работе дидактическую игру</w:t>
      </w:r>
    </w:p>
    <w:p w:rsidR="00F03FA0" w:rsidRPr="00F03FA0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b/>
          <w:bCs/>
          <w:sz w:val="28"/>
          <w:szCs w:val="28"/>
        </w:rPr>
        <w:t>«</w:t>
      </w:r>
      <w:r w:rsidR="00F03FA0" w:rsidRPr="00F03FA0">
        <w:rPr>
          <w:rFonts w:ascii="Times New Roman" w:eastAsia="Calibri" w:hAnsi="Times New Roman" w:cs="Times New Roman"/>
          <w:b/>
          <w:bCs/>
          <w:sz w:val="28"/>
          <w:szCs w:val="28"/>
        </w:rPr>
        <w:t>Выбери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правильное слово»</w:t>
      </w:r>
    </w:p>
    <w:p w:rsidR="00F03FA0" w:rsidRPr="00F03FA0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>Из предложенных слов, обозначающих признаки предмета, предлагаем ребёнку выбрать одно, наиболее подходящее по смыслу.    </w:t>
      </w:r>
    </w:p>
    <w:p w:rsidR="00F03FA0" w:rsidRPr="00F03FA0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>Подумай</w:t>
      </w:r>
      <w:r>
        <w:rPr>
          <w:rFonts w:ascii="Times New Roman" w:eastAsia="Calibri" w:hAnsi="Times New Roman" w:cs="Times New Roman"/>
          <w:sz w:val="28"/>
          <w:szCs w:val="28"/>
        </w:rPr>
        <w:t>те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 xml:space="preserve"> и скажи</w:t>
      </w:r>
      <w:r>
        <w:rPr>
          <w:rFonts w:ascii="Times New Roman" w:eastAsia="Calibri" w:hAnsi="Times New Roman" w:cs="Times New Roman"/>
          <w:sz w:val="28"/>
          <w:szCs w:val="28"/>
        </w:rPr>
        <w:t>те</w:t>
      </w:r>
      <w:r w:rsidR="00F03FA0" w:rsidRPr="00F03FA0">
        <w:rPr>
          <w:rFonts w:ascii="Times New Roman" w:eastAsia="Calibri" w:hAnsi="Times New Roman" w:cs="Times New Roman"/>
          <w:sz w:val="28"/>
          <w:szCs w:val="28"/>
        </w:rPr>
        <w:t>, какое слово подходит больше других?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Весной дует … (жаркий, теплый, знойный) ветер.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На лугу распустились … (зеленые, синие, красные) маки.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Мама взяла в лес … (сумку, пакет, корзинку).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Дед Мороз приходит в гости …(осенью, весной, зимой).</w:t>
      </w:r>
    </w:p>
    <w:p w:rsidR="00F03FA0" w:rsidRPr="00F03FA0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Собака живет… (в лесу, в конуре, в берлоге).</w:t>
      </w:r>
    </w:p>
    <w:p w:rsidR="00CF6B93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FA0">
        <w:rPr>
          <w:rFonts w:ascii="Times New Roman" w:eastAsia="Calibri" w:hAnsi="Times New Roman" w:cs="Times New Roman"/>
          <w:sz w:val="28"/>
          <w:szCs w:val="28"/>
        </w:rPr>
        <w:t>Поезд едет по…(дороге, воде, рельсам).</w:t>
      </w:r>
    </w:p>
    <w:p w:rsidR="0093288A" w:rsidRDefault="0093288A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 огромные молодцы! Справились со всеми заданиями.</w:t>
      </w:r>
      <w:r w:rsidR="004365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36597" w:rsidRPr="003D5720">
        <w:rPr>
          <w:rFonts w:ascii="Times New Roman" w:eastAsia="Calibri" w:hAnsi="Times New Roman" w:cs="Times New Roman"/>
          <w:bCs/>
          <w:sz w:val="28"/>
          <w:szCs w:val="28"/>
        </w:rPr>
        <w:t>А сейчас хотелось бы услышать ваше мнение о нашей сегодняшней встрече.</w:t>
      </w:r>
    </w:p>
    <w:p w:rsidR="003D5720" w:rsidRDefault="003D572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b/>
          <w:bCs/>
          <w:sz w:val="28"/>
          <w:szCs w:val="28"/>
        </w:rPr>
        <w:t>Рефлексия</w:t>
      </w:r>
    </w:p>
    <w:p w:rsidR="00CF6B93" w:rsidRP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Родители по кругу высказываются одним предложением, выбирая начало</w:t>
      </w:r>
      <w:r w:rsidR="00F03FA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F6B93">
        <w:rPr>
          <w:rFonts w:ascii="Times New Roman" w:eastAsia="Calibri" w:hAnsi="Times New Roman" w:cs="Times New Roman"/>
          <w:sz w:val="28"/>
          <w:szCs w:val="28"/>
        </w:rPr>
        <w:t>фразы из рефлексивного экрана на доске:</w:t>
      </w:r>
    </w:p>
    <w:p w:rsidR="0093288A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сегодня я узнал…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было интересно…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было трудно…</w:t>
      </w:r>
    </w:p>
    <w:p w:rsidR="0093288A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я выполнял задания…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я понял, что…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теперь я могу…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я почувствовал, что…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я приобрел…</w:t>
      </w:r>
    </w:p>
    <w:p w:rsidR="0093288A" w:rsidRDefault="00F03FA0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F6B93" w:rsidRPr="00CF6B93">
        <w:rPr>
          <w:rFonts w:ascii="Times New Roman" w:eastAsia="Calibri" w:hAnsi="Times New Roman" w:cs="Times New Roman"/>
          <w:sz w:val="28"/>
          <w:szCs w:val="28"/>
        </w:rPr>
        <w:t>я научился…</w:t>
      </w:r>
    </w:p>
    <w:p w:rsidR="00CF6B93" w:rsidRDefault="00CF6B93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я попробую…</w:t>
      </w:r>
      <w:r w:rsidR="00F03FA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2DB7" w:rsidRDefault="00436597" w:rsidP="00572D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93288A">
        <w:rPr>
          <w:rFonts w:ascii="Times New Roman" w:eastAsia="Calibri" w:hAnsi="Times New Roman" w:cs="Times New Roman"/>
          <w:sz w:val="28"/>
          <w:szCs w:val="28"/>
        </w:rPr>
        <w:t>В заключени</w:t>
      </w:r>
      <w:r w:rsidR="00572DB7" w:rsidRPr="0093288A">
        <w:rPr>
          <w:rFonts w:ascii="Times New Roman" w:eastAsia="Calibri" w:hAnsi="Times New Roman" w:cs="Times New Roman"/>
          <w:sz w:val="28"/>
          <w:szCs w:val="28"/>
        </w:rPr>
        <w:t>е</w:t>
      </w:r>
      <w:r w:rsidRPr="0093288A">
        <w:rPr>
          <w:rFonts w:ascii="Times New Roman" w:eastAsia="Calibri" w:hAnsi="Times New Roman" w:cs="Times New Roman"/>
          <w:sz w:val="28"/>
          <w:szCs w:val="28"/>
        </w:rPr>
        <w:t xml:space="preserve"> нашей встречи </w:t>
      </w:r>
      <w:r w:rsidR="008E5D05">
        <w:rPr>
          <w:rFonts w:ascii="Times New Roman" w:eastAsia="Calibri" w:hAnsi="Times New Roman" w:cs="Times New Roman"/>
          <w:sz w:val="28"/>
          <w:szCs w:val="28"/>
        </w:rPr>
        <w:t>я</w:t>
      </w:r>
      <w:r w:rsidRPr="0093288A">
        <w:rPr>
          <w:rFonts w:ascii="Times New Roman" w:eastAsia="Calibri" w:hAnsi="Times New Roman" w:cs="Times New Roman"/>
          <w:sz w:val="28"/>
          <w:szCs w:val="28"/>
        </w:rPr>
        <w:t xml:space="preserve"> хо</w:t>
      </w:r>
      <w:r w:rsidR="008E5D05">
        <w:rPr>
          <w:rFonts w:ascii="Times New Roman" w:eastAsia="Calibri" w:hAnsi="Times New Roman" w:cs="Times New Roman"/>
          <w:sz w:val="28"/>
          <w:szCs w:val="28"/>
        </w:rPr>
        <w:t>чу</w:t>
      </w:r>
      <w:r w:rsidRPr="0093288A">
        <w:rPr>
          <w:rFonts w:ascii="Times New Roman" w:eastAsia="Calibri" w:hAnsi="Times New Roman" w:cs="Times New Roman"/>
          <w:sz w:val="28"/>
          <w:szCs w:val="28"/>
        </w:rPr>
        <w:t xml:space="preserve"> выразить вам благодарность за участие, за вашу активность. 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3D5720">
        <w:rPr>
          <w:rFonts w:ascii="Times New Roman" w:eastAsia="Calibri" w:hAnsi="Times New Roman" w:cs="Times New Roman"/>
          <w:sz w:val="28"/>
          <w:szCs w:val="28"/>
        </w:rPr>
        <w:t xml:space="preserve">щё раз хочу </w:t>
      </w:r>
      <w:r w:rsidR="008E5D05">
        <w:rPr>
          <w:rFonts w:ascii="Times New Roman" w:eastAsia="Calibri" w:hAnsi="Times New Roman" w:cs="Times New Roman"/>
          <w:sz w:val="28"/>
          <w:szCs w:val="28"/>
        </w:rPr>
        <w:t>в</w:t>
      </w:r>
      <w:r w:rsidRPr="003D5720">
        <w:rPr>
          <w:rFonts w:ascii="Times New Roman" w:eastAsia="Calibri" w:hAnsi="Times New Roman" w:cs="Times New Roman"/>
          <w:sz w:val="28"/>
          <w:szCs w:val="28"/>
        </w:rPr>
        <w:t>ам напо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мнить, что нам, воспитателям и </w:t>
      </w:r>
      <w:r w:rsidRPr="003D5720">
        <w:rPr>
          <w:rFonts w:ascii="Times New Roman" w:eastAsia="Calibri" w:hAnsi="Times New Roman" w:cs="Times New Roman"/>
          <w:sz w:val="28"/>
          <w:szCs w:val="28"/>
        </w:rPr>
        <w:t xml:space="preserve">логопедам, не справиться без </w:t>
      </w:r>
      <w:r w:rsidR="008E5D05">
        <w:rPr>
          <w:rFonts w:ascii="Times New Roman" w:eastAsia="Calibri" w:hAnsi="Times New Roman" w:cs="Times New Roman"/>
          <w:sz w:val="28"/>
          <w:szCs w:val="28"/>
        </w:rPr>
        <w:t>в</w:t>
      </w:r>
      <w:r w:rsidRPr="003D5720">
        <w:rPr>
          <w:rFonts w:ascii="Times New Roman" w:eastAsia="Calibri" w:hAnsi="Times New Roman" w:cs="Times New Roman"/>
          <w:sz w:val="28"/>
          <w:szCs w:val="28"/>
        </w:rPr>
        <w:t>ашей помощи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D5720">
        <w:rPr>
          <w:rFonts w:ascii="Times New Roman" w:eastAsia="Calibri" w:hAnsi="Times New Roman" w:cs="Times New Roman"/>
          <w:sz w:val="28"/>
          <w:szCs w:val="28"/>
        </w:rPr>
        <w:t xml:space="preserve"> Толь</w:t>
      </w:r>
      <w:r>
        <w:rPr>
          <w:rFonts w:ascii="Times New Roman" w:eastAsia="Calibri" w:hAnsi="Times New Roman" w:cs="Times New Roman"/>
          <w:sz w:val="28"/>
          <w:szCs w:val="28"/>
        </w:rPr>
        <w:t>ко объединив усилия, мы сможем научить н</w:t>
      </w:r>
      <w:r w:rsidRPr="003D5720">
        <w:rPr>
          <w:rFonts w:ascii="Times New Roman" w:eastAsia="Calibri" w:hAnsi="Times New Roman" w:cs="Times New Roman"/>
          <w:sz w:val="28"/>
          <w:szCs w:val="28"/>
        </w:rPr>
        <w:t>аших дете</w:t>
      </w:r>
      <w:r>
        <w:rPr>
          <w:rFonts w:ascii="Times New Roman" w:eastAsia="Calibri" w:hAnsi="Times New Roman" w:cs="Times New Roman"/>
          <w:sz w:val="28"/>
          <w:szCs w:val="28"/>
        </w:rPr>
        <w:t xml:space="preserve">й красиво и правильно говорить. </w:t>
      </w:r>
    </w:p>
    <w:p w:rsidR="00436597" w:rsidRPr="00572DB7" w:rsidRDefault="00436597" w:rsidP="00572DB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DB7">
        <w:rPr>
          <w:rFonts w:ascii="Times New Roman" w:eastAsia="Calibri" w:hAnsi="Times New Roman" w:cs="Times New Roman"/>
          <w:sz w:val="28"/>
          <w:szCs w:val="28"/>
        </w:rPr>
        <w:t>Разговаривайте с ним, задавайте вопросы, побуждая его отвечать</w:t>
      </w:r>
    </w:p>
    <w:p w:rsidR="00572DB7" w:rsidRDefault="00436597" w:rsidP="00572D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F6B93">
        <w:rPr>
          <w:rFonts w:ascii="Times New Roman" w:eastAsia="Calibri" w:hAnsi="Times New Roman" w:cs="Times New Roman"/>
          <w:sz w:val="28"/>
          <w:szCs w:val="28"/>
        </w:rPr>
        <w:t>предложениями.</w:t>
      </w:r>
    </w:p>
    <w:p w:rsidR="00572DB7" w:rsidRDefault="00436597" w:rsidP="00572DB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DB7">
        <w:rPr>
          <w:rFonts w:ascii="Times New Roman" w:eastAsia="Calibri" w:hAnsi="Times New Roman" w:cs="Times New Roman"/>
          <w:sz w:val="28"/>
          <w:szCs w:val="28"/>
        </w:rPr>
        <w:t>Читайте художественные произведения.</w:t>
      </w:r>
    </w:p>
    <w:p w:rsidR="00572DB7" w:rsidRDefault="00436597" w:rsidP="00572DB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DB7">
        <w:rPr>
          <w:rFonts w:ascii="Times New Roman" w:eastAsia="Calibri" w:hAnsi="Times New Roman" w:cs="Times New Roman"/>
          <w:sz w:val="28"/>
          <w:szCs w:val="28"/>
        </w:rPr>
        <w:t>Вспоминайте знакомые произведения и мультфильмы, предлагайте ребёнку рассказать их самому.</w:t>
      </w:r>
    </w:p>
    <w:p w:rsidR="00436597" w:rsidRPr="00572DB7" w:rsidRDefault="00436597" w:rsidP="00572DB7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72DB7">
        <w:rPr>
          <w:rFonts w:ascii="Times New Roman" w:eastAsia="Calibri" w:hAnsi="Times New Roman" w:cs="Times New Roman"/>
          <w:sz w:val="28"/>
          <w:szCs w:val="28"/>
        </w:rPr>
        <w:t xml:space="preserve">Обращайте внимание на собственную речь. Речь ребенка во многом зависит оттого, как говорят окружающие его взрослые. </w:t>
      </w:r>
    </w:p>
    <w:p w:rsidR="00436597" w:rsidRDefault="00436597" w:rsidP="004365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5720">
        <w:rPr>
          <w:rFonts w:ascii="Times New Roman" w:eastAsia="Calibri" w:hAnsi="Times New Roman" w:cs="Times New Roman"/>
          <w:sz w:val="28"/>
          <w:szCs w:val="28"/>
        </w:rPr>
        <w:t>Для того чтобы ваши домашние игры с ребенком проходили как можно эффективнее и интереснее, я вам дарю эти памятки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2DB7" w:rsidRPr="00F03FA0" w:rsidRDefault="00572DB7" w:rsidP="0043659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597" w:rsidRDefault="00436597" w:rsidP="00164AF0">
      <w:pPr>
        <w:tabs>
          <w:tab w:val="left" w:pos="790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F6B93">
        <w:rPr>
          <w:rFonts w:ascii="Times New Roman" w:eastAsia="Calibri" w:hAnsi="Times New Roman" w:cs="Times New Roman"/>
          <w:sz w:val="28"/>
          <w:szCs w:val="28"/>
        </w:rPr>
        <w:t>А теперь я с удовольствием отвечу на ваши вопросы.</w:t>
      </w:r>
      <w:r w:rsidR="00164AF0">
        <w:rPr>
          <w:rFonts w:ascii="Times New Roman" w:eastAsia="Calibri" w:hAnsi="Times New Roman" w:cs="Times New Roman"/>
          <w:sz w:val="28"/>
          <w:szCs w:val="28"/>
        </w:rPr>
        <w:tab/>
      </w:r>
    </w:p>
    <w:p w:rsidR="00164AF0" w:rsidRDefault="00164AF0" w:rsidP="00164AF0">
      <w:pPr>
        <w:tabs>
          <w:tab w:val="left" w:pos="790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64AF0" w:rsidRDefault="00164AF0" w:rsidP="00164AF0">
      <w:pPr>
        <w:tabs>
          <w:tab w:val="left" w:pos="790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4AF0">
        <w:rPr>
          <w:rFonts w:ascii="Times New Roman" w:hAnsi="Times New Roman" w:cs="Times New Roman"/>
          <w:b/>
          <w:sz w:val="28"/>
          <w:szCs w:val="28"/>
        </w:rPr>
        <w:t>Краткое обоснование соответствия рассматриваемого материала содержанию и информации Программы просвещения родителей (законных представителей) детей, посещающих ДОО.</w:t>
      </w:r>
    </w:p>
    <w:p w:rsidR="00164AF0" w:rsidRPr="00164AF0" w:rsidRDefault="00164AF0" w:rsidP="00164AF0">
      <w:pPr>
        <w:tabs>
          <w:tab w:val="left" w:pos="790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4AF0" w:rsidRPr="00F03FA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Дошкольный возраст – это этап активного речевого развития. В формировании речи ребенка большую роль играет его окружение. Но не одна педагогическая система не может быть в полной мере эффективной, если в ней не задействована семья. И именно от того, как говорят с ребенком, сколько внимания уделяют речевому общению с ним, во многом зависит успех дошкольника в усвоении языка. </w:t>
      </w:r>
    </w:p>
    <w:p w:rsidR="00164AF0" w:rsidRPr="00F03FA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важнейших направлений коррекционной работы с дошкольниками является исправление нарушений речи. </w:t>
      </w:r>
    </w:p>
    <w:p w:rsidR="00164AF0" w:rsidRPr="00F03FA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предлагаю использовать логопедический тренинг, как инновационную форму совместной работы. Что же такое тренинг? Какие же существуют определения тренинга?</w:t>
      </w:r>
    </w:p>
    <w:p w:rsidR="00164AF0" w:rsidRPr="00F03FA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Тренинг — метод активного обучения, направленный на развитие знаний, умений и навыков, и социальных установок. Тренинг достаточно часто используется, если желаемый результат — это не только получение новой информации, но и применение полученных знаний на практике; тренинг как тренировка, в результате которой происходит формирование и отработка умений и навыков; тренинг как форма активного обучения, целью которого является передача знаний, тренинг как метод создания условий для самораскрытия участников и самостоятельного поиска ими способов решения собственных психологических проблем. По определению, это понятие может активно использовать в работе логопед, в том числе как метод привлечения родителей   к </w:t>
      </w:r>
      <w:proofErr w:type="spellStart"/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коррекционно</w:t>
      </w:r>
      <w:proofErr w:type="spellEnd"/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развивающей работе. </w:t>
      </w:r>
    </w:p>
    <w:p w:rsidR="00164AF0" w:rsidRPr="00F03FA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У родителей такие тренинги вызывают живой интерес, радость общения. У них формируются определенные модели поведения с ребенком, и взаимоотношений в семье, повышается уровень педагогических знаний и умений, активизируется позитивное мышление, помогающее им избегать или преодолевать трудности в воспитании   детей.  Полученные методические умения при выполнении коррекционных упражнений с детьми, взрослые применяют   при выполнении заданий логопеда дома.</w:t>
      </w:r>
    </w:p>
    <w:p w:rsidR="00164AF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повышения эффективности коррекционной работы с </w:t>
      </w:r>
      <w:proofErr w:type="gramStart"/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детьми, имеющими речевые нарушения необходимо чтобы родители услышали</w:t>
      </w:r>
      <w:proofErr w:type="gramEnd"/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логопеда, захотели и смогли помочь своему ребёнку. </w:t>
      </w:r>
    </w:p>
    <w:p w:rsidR="00164AF0" w:rsidRDefault="00164AF0" w:rsidP="00164A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3FA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предлагаю использовать логопедический тренинг, как одну из форм совместной работы с родителями, способствующую выстраиванию доверительного сотрудничества с семьёй.</w:t>
      </w:r>
    </w:p>
    <w:p w:rsidR="00436597" w:rsidRDefault="0043659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969" w:rsidRDefault="00275969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969" w:rsidRDefault="00275969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969" w:rsidRDefault="00275969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5969" w:rsidRPr="00164AF0" w:rsidRDefault="00275969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36597" w:rsidRDefault="00436597" w:rsidP="0029435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52DD1" w:rsidRDefault="00275969" w:rsidP="0029435D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75969">
        <w:rPr>
          <w:rFonts w:ascii="Times New Roman" w:hAnsi="Times New Roman" w:cs="Times New Roman"/>
          <w:b/>
          <w:sz w:val="32"/>
          <w:szCs w:val="32"/>
        </w:rPr>
        <w:t>Ссылки на фотографии</w:t>
      </w:r>
      <w:r>
        <w:rPr>
          <w:rFonts w:ascii="Times New Roman" w:hAnsi="Times New Roman" w:cs="Times New Roman"/>
          <w:b/>
          <w:sz w:val="32"/>
          <w:szCs w:val="32"/>
        </w:rPr>
        <w:t>:</w:t>
      </w: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https://disk.yandex.ru/i/EUcMEEkuO01lSA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https://disk.yandex.ru/i/gvG-iTMrGxqv7g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https://disk.yandex.ru/i/M-n7u7QTPBgLkw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https://disk.yandex.ru/i/bsD7JS6hdpye7w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https://disk.yandex.ru/i/IIoBGLOhvxoi-Q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https://disk.yandex.ru/i/znbLFiJFoKedsg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https://disk.yandex.ru/i/0OOz40cVbBZ9Eg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https://disk.yandex.ru/i/vS-23ero7PtNAQ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https://disk.yandex.ru/i/2siaYZNCIz6TdA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https://disk.yandex.ru/i/SkvfPBX8Vj2h7w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https://disk.yandex.ru/i/d6ghuU7dV8NJ9A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https://disk.yandex.ru/i/AOJpNcbWMjdOYw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https://disk.yandex.ru/i/Tp71l99GW71vvA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85F" w:rsidRDefault="003B64B8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history="1">
        <w:r w:rsidR="0071385F" w:rsidRPr="00D163FA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https://disk.yandex.ru/i/os07PCLdWeI0Eg</w:t>
        </w:r>
      </w:hyperlink>
    </w:p>
    <w:p w:rsidR="0071385F" w:rsidRPr="0071385F" w:rsidRDefault="0071385F" w:rsidP="007138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5969" w:rsidRPr="00275969" w:rsidRDefault="00275969" w:rsidP="0029435D">
      <w:pPr>
        <w:spacing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sectPr w:rsidR="00275969" w:rsidRPr="00275969" w:rsidSect="00572DB7">
      <w:footerReference w:type="default" r:id="rId22"/>
      <w:pgSz w:w="11906" w:h="16838"/>
      <w:pgMar w:top="1134" w:right="850" w:bottom="1134" w:left="1701" w:header="708" w:footer="708" w:gutter="0"/>
      <w:pgBorders w:display="firstPage" w:offsetFrom="page">
        <w:top w:val="thinThickLargeGap" w:sz="24" w:space="24" w:color="auto"/>
        <w:left w:val="thinThickLargeGap" w:sz="24" w:space="24" w:color="auto"/>
        <w:bottom w:val="thickThinLargeGap" w:sz="24" w:space="24" w:color="auto"/>
        <w:right w:val="thickThinLarge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9A2" w:rsidRDefault="00CB49A2" w:rsidP="00676F1A">
      <w:pPr>
        <w:spacing w:after="0" w:line="240" w:lineRule="auto"/>
      </w:pPr>
      <w:r>
        <w:separator/>
      </w:r>
    </w:p>
  </w:endnote>
  <w:endnote w:type="continuationSeparator" w:id="0">
    <w:p w:rsidR="00CB49A2" w:rsidRDefault="00CB49A2" w:rsidP="00676F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7016"/>
      <w:docPartObj>
        <w:docPartGallery w:val="Page Numbers (Bottom of Page)"/>
        <w:docPartUnique/>
      </w:docPartObj>
    </w:sdtPr>
    <w:sdtContent>
      <w:p w:rsidR="00676F1A" w:rsidRDefault="00676F1A">
        <w:pPr>
          <w:pStyle w:val="a8"/>
          <w:jc w:val="center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676F1A" w:rsidRDefault="00676F1A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9A2" w:rsidRDefault="00CB49A2" w:rsidP="00676F1A">
      <w:pPr>
        <w:spacing w:after="0" w:line="240" w:lineRule="auto"/>
      </w:pPr>
      <w:r>
        <w:separator/>
      </w:r>
    </w:p>
  </w:footnote>
  <w:footnote w:type="continuationSeparator" w:id="0">
    <w:p w:rsidR="00CB49A2" w:rsidRDefault="00CB49A2" w:rsidP="00676F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71C0"/>
    <w:multiLevelType w:val="multilevel"/>
    <w:tmpl w:val="638EA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8B00F9"/>
    <w:multiLevelType w:val="hybridMultilevel"/>
    <w:tmpl w:val="1B248F7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F342D1"/>
    <w:multiLevelType w:val="multilevel"/>
    <w:tmpl w:val="3656E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B1963DD"/>
    <w:multiLevelType w:val="hybridMultilevel"/>
    <w:tmpl w:val="C25CE72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4A5B3E"/>
    <w:multiLevelType w:val="multilevel"/>
    <w:tmpl w:val="3EC09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D956D19"/>
    <w:multiLevelType w:val="multilevel"/>
    <w:tmpl w:val="49C80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6773"/>
    <w:rsid w:val="00164AF0"/>
    <w:rsid w:val="00164CCB"/>
    <w:rsid w:val="00275969"/>
    <w:rsid w:val="0029435D"/>
    <w:rsid w:val="002E68AA"/>
    <w:rsid w:val="003777E4"/>
    <w:rsid w:val="003B64B8"/>
    <w:rsid w:val="003D5720"/>
    <w:rsid w:val="003F6302"/>
    <w:rsid w:val="00436597"/>
    <w:rsid w:val="00496B9A"/>
    <w:rsid w:val="00516773"/>
    <w:rsid w:val="00572DB7"/>
    <w:rsid w:val="00676F1A"/>
    <w:rsid w:val="00703D8C"/>
    <w:rsid w:val="0071385F"/>
    <w:rsid w:val="00831F3E"/>
    <w:rsid w:val="008E5D05"/>
    <w:rsid w:val="00904E83"/>
    <w:rsid w:val="0093288A"/>
    <w:rsid w:val="009B525F"/>
    <w:rsid w:val="009E7DF4"/>
    <w:rsid w:val="00A00E6E"/>
    <w:rsid w:val="00AC453E"/>
    <w:rsid w:val="00AF575D"/>
    <w:rsid w:val="00CB49A2"/>
    <w:rsid w:val="00CF6B93"/>
    <w:rsid w:val="00E52DD1"/>
    <w:rsid w:val="00F03FA0"/>
    <w:rsid w:val="00FB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2DB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1385F"/>
    <w:rPr>
      <w:color w:val="0563C1" w:themeColor="hyperlink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67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76F1A"/>
  </w:style>
  <w:style w:type="paragraph" w:styleId="a8">
    <w:name w:val="footer"/>
    <w:basedOn w:val="a"/>
    <w:link w:val="a9"/>
    <w:uiPriority w:val="99"/>
    <w:unhideWhenUsed/>
    <w:rsid w:val="00676F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6F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5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6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4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sk.yandex.ru/i/EUcMEEkuO01lSA" TargetMode="External"/><Relationship Id="rId13" Type="http://schemas.openxmlformats.org/officeDocument/2006/relationships/hyperlink" Target="https://disk.yandex.ru/i/znbLFiJFoKedsg" TargetMode="External"/><Relationship Id="rId18" Type="http://schemas.openxmlformats.org/officeDocument/2006/relationships/hyperlink" Target="https://disk.yandex.ru/i/d6ghuU7dV8NJ9A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ru/i/os07PCLdWeI0E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i/IIoBGLOhvxoi-Q" TargetMode="External"/><Relationship Id="rId17" Type="http://schemas.openxmlformats.org/officeDocument/2006/relationships/hyperlink" Target="https://disk.yandex.ru/i/SkvfPBX8Vj2h7w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isk.yandex.ru/i/2siaYZNCIz6TdA" TargetMode="External"/><Relationship Id="rId20" Type="http://schemas.openxmlformats.org/officeDocument/2006/relationships/hyperlink" Target="https://disk.yandex.ru/i/Tp71l99GW71vv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bsD7JS6hdpye7w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vS-23ero7PtNAQ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disk.yandex.ru/i/M-n7u7QTPBgLkw" TargetMode="External"/><Relationship Id="rId19" Type="http://schemas.openxmlformats.org/officeDocument/2006/relationships/hyperlink" Target="https://disk.yandex.ru/i/AOJpNcbWMjdOY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isk.yandex.ru/i/gvG-iTMrGxqv7g" TargetMode="External"/><Relationship Id="rId14" Type="http://schemas.openxmlformats.org/officeDocument/2006/relationships/hyperlink" Target="https://disk.yandex.ru/i/0OOz40cVbBZ9Eg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EB74D-E738-44BD-A142-CC4D2F963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1649</Words>
  <Characters>9401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</dc:creator>
  <cp:keywords/>
  <dc:description/>
  <cp:lastModifiedBy>METODIST</cp:lastModifiedBy>
  <cp:revision>7</cp:revision>
  <dcterms:created xsi:type="dcterms:W3CDTF">2026-03-18T07:21:00Z</dcterms:created>
  <dcterms:modified xsi:type="dcterms:W3CDTF">2026-03-20T10:41:00Z</dcterms:modified>
</cp:coreProperties>
</file>